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CAFBF" w14:textId="311FBE37" w:rsidR="0094197F" w:rsidRDefault="0094197F" w:rsidP="0094197F">
      <w:pPr>
        <w:rPr>
          <w:b/>
          <w:color w:val="000000" w:themeColor="text1"/>
        </w:rPr>
      </w:pPr>
      <w:r w:rsidRPr="00D55537">
        <w:rPr>
          <w:rFonts w:hint="eastAsia"/>
          <w:b/>
          <w:color w:val="000000" w:themeColor="text1"/>
        </w:rPr>
        <w:t>Q</w:t>
      </w:r>
      <w:r w:rsidR="00F931F3">
        <w:rPr>
          <w:b/>
          <w:color w:val="000000" w:themeColor="text1"/>
        </w:rPr>
        <w:t>32</w:t>
      </w:r>
      <w:r w:rsidRPr="00D55537">
        <w:rPr>
          <w:rFonts w:hint="eastAsia"/>
          <w:b/>
          <w:color w:val="000000" w:themeColor="text1"/>
        </w:rPr>
        <w:t>：</w:t>
      </w:r>
      <w:r w:rsidRPr="00D55537">
        <w:rPr>
          <w:rFonts w:hint="eastAsia"/>
          <w:color w:val="000000" w:themeColor="text1"/>
        </w:rPr>
        <w:t>除了在</w:t>
      </w:r>
      <w:r w:rsidRPr="00D55537">
        <w:rPr>
          <w:rFonts w:hint="eastAsia"/>
          <w:b/>
          <w:color w:val="000000" w:themeColor="text1"/>
        </w:rPr>
        <w:t>社交电商领域</w:t>
      </w:r>
      <w:r w:rsidRPr="00D55537">
        <w:rPr>
          <w:rFonts w:hint="eastAsia"/>
          <w:color w:val="000000" w:themeColor="text1"/>
        </w:rPr>
        <w:t>之外，安利在哪些</w:t>
      </w:r>
      <w:r w:rsidRPr="00D55537">
        <w:rPr>
          <w:rFonts w:hint="eastAsia"/>
          <w:b/>
          <w:color w:val="000000" w:themeColor="text1"/>
        </w:rPr>
        <w:t>领域</w:t>
      </w:r>
      <w:r w:rsidRPr="00D55537">
        <w:rPr>
          <w:rFonts w:hint="eastAsia"/>
          <w:color w:val="000000" w:themeColor="text1"/>
        </w:rPr>
        <w:t>还</w:t>
      </w:r>
      <w:r w:rsidR="007A6498">
        <w:rPr>
          <w:rFonts w:hint="eastAsia"/>
          <w:color w:val="000000" w:themeColor="text1"/>
        </w:rPr>
        <w:t>有</w:t>
      </w:r>
      <w:r w:rsidRPr="00D55537">
        <w:rPr>
          <w:rFonts w:hint="eastAsia"/>
          <w:b/>
          <w:color w:val="000000" w:themeColor="text1"/>
        </w:rPr>
        <w:t>发展机会？</w:t>
      </w:r>
    </w:p>
    <w:p w14:paraId="791EF9F1" w14:textId="5E79E983" w:rsidR="007B655A" w:rsidRPr="00472177" w:rsidRDefault="00AC634D" w:rsidP="00472177">
      <w:pPr>
        <w:widowControl/>
        <w:jc w:val="left"/>
        <w:rPr>
          <w:rFonts w:asciiTheme="minorEastAsia" w:hAnsiTheme="minorEastAsia"/>
          <w:color w:val="000000" w:themeColor="text1"/>
        </w:rPr>
      </w:pPr>
      <w:r w:rsidRPr="001B56D9">
        <w:rPr>
          <w:rFonts w:asciiTheme="minorEastAsia" w:hAnsiTheme="minorEastAsia" w:hint="eastAsia"/>
          <w:color w:val="000000" w:themeColor="text1"/>
        </w:rPr>
        <w:t>●</w:t>
      </w:r>
      <w:r w:rsidR="00924F3A" w:rsidRPr="001B56D9">
        <w:rPr>
          <w:rFonts w:asciiTheme="minorEastAsia" w:hAnsiTheme="minorEastAsia" w:hint="eastAsia"/>
          <w:b/>
          <w:color w:val="000000" w:themeColor="text1"/>
        </w:rPr>
        <w:t>大健康蓝海</w:t>
      </w:r>
      <w:r w:rsidR="00A10A7F" w:rsidRPr="001B56D9">
        <w:rPr>
          <w:rFonts w:asciiTheme="minorEastAsia" w:hAnsiTheme="minorEastAsia" w:hint="eastAsia"/>
          <w:b/>
          <w:color w:val="000000" w:themeColor="text1"/>
        </w:rPr>
        <w:t>广阔</w:t>
      </w:r>
      <w:r w:rsidR="00924F3A" w:rsidRPr="001B56D9">
        <w:rPr>
          <w:rFonts w:asciiTheme="minorEastAsia" w:hAnsiTheme="minorEastAsia" w:hint="eastAsia"/>
          <w:b/>
          <w:color w:val="000000" w:themeColor="text1"/>
        </w:rPr>
        <w:t>：</w:t>
      </w:r>
      <w:r w:rsidR="00F75AA5" w:rsidRPr="001B56D9">
        <w:rPr>
          <w:rFonts w:hint="eastAsia"/>
          <w:color w:val="000000" w:themeColor="text1"/>
        </w:rPr>
        <w:t>大健康</w:t>
      </w:r>
      <w:r w:rsidR="00DD08EC" w:rsidRPr="001B56D9">
        <w:rPr>
          <w:rFonts w:hint="eastAsia"/>
          <w:color w:val="000000" w:themeColor="text1"/>
        </w:rPr>
        <w:t>已经</w:t>
      </w:r>
      <w:r w:rsidR="00F75AA5" w:rsidRPr="001B56D9">
        <w:rPr>
          <w:rFonts w:hint="eastAsia"/>
          <w:color w:val="000000" w:themeColor="text1"/>
        </w:rPr>
        <w:t>上升为国家战略，</w:t>
      </w:r>
      <w:r w:rsidR="0011444E" w:rsidRPr="001B56D9">
        <w:rPr>
          <w:color w:val="000000" w:themeColor="text1"/>
        </w:rPr>
        <w:t>《健康中国</w:t>
      </w:r>
      <w:r w:rsidR="0004323B" w:rsidRPr="001B56D9">
        <w:rPr>
          <w:color w:val="000000" w:themeColor="text1"/>
        </w:rPr>
        <w:t>2030</w:t>
      </w:r>
      <w:r w:rsidR="0011444E" w:rsidRPr="001B56D9">
        <w:rPr>
          <w:color w:val="000000" w:themeColor="text1"/>
        </w:rPr>
        <w:t>规划纲要》中指出，</w:t>
      </w:r>
      <w:r w:rsidR="0011444E" w:rsidRPr="001B56D9">
        <w:rPr>
          <w:rFonts w:asciiTheme="minorEastAsia" w:hAnsiTheme="minorEastAsia"/>
        </w:rPr>
        <w:t>2020年我国大健康产业规模</w:t>
      </w:r>
      <w:r w:rsidR="0011444E" w:rsidRPr="001B56D9">
        <w:rPr>
          <w:rFonts w:asciiTheme="minorEastAsia" w:hAnsiTheme="minorEastAsia" w:hint="eastAsia"/>
        </w:rPr>
        <w:t>已</w:t>
      </w:r>
      <w:r w:rsidR="0011444E" w:rsidRPr="001B56D9">
        <w:rPr>
          <w:rFonts w:asciiTheme="minorEastAsia" w:hAnsiTheme="minorEastAsia"/>
        </w:rPr>
        <w:t>达到8万亿，2030年</w:t>
      </w:r>
      <w:r w:rsidR="0011444E" w:rsidRPr="001B56D9">
        <w:rPr>
          <w:rFonts w:asciiTheme="minorEastAsia" w:hAnsiTheme="minorEastAsia" w:hint="eastAsia"/>
        </w:rPr>
        <w:t>将</w:t>
      </w:r>
      <w:r w:rsidR="0011444E" w:rsidRPr="001B56D9">
        <w:rPr>
          <w:rFonts w:asciiTheme="minorEastAsia" w:hAnsiTheme="minorEastAsia"/>
        </w:rPr>
        <w:t>达到16万亿</w:t>
      </w:r>
      <w:r w:rsidR="0011444E" w:rsidRPr="001B56D9">
        <w:rPr>
          <w:rFonts w:asciiTheme="minorEastAsia" w:hAnsiTheme="minorEastAsia" w:hint="eastAsia"/>
        </w:rPr>
        <w:t>。面对</w:t>
      </w:r>
      <w:r w:rsidR="0011444E" w:rsidRPr="001B56D9">
        <w:rPr>
          <w:rFonts w:asciiTheme="minorEastAsia" w:hAnsiTheme="minorEastAsia"/>
        </w:rPr>
        <w:t>万亿级的市场容量</w:t>
      </w:r>
      <w:r w:rsidR="0011444E" w:rsidRPr="001B56D9">
        <w:rPr>
          <w:rFonts w:asciiTheme="minorEastAsia" w:hAnsiTheme="minorEastAsia" w:hint="eastAsia"/>
        </w:rPr>
        <w:t>，</w:t>
      </w:r>
      <w:r w:rsidR="00546CC8" w:rsidRPr="00E46E78">
        <w:rPr>
          <w:rFonts w:asciiTheme="minorEastAsia" w:hAnsiTheme="minorEastAsia" w:hint="eastAsia"/>
        </w:rPr>
        <w:t>安利早已做好了准备。安利一直都致力于从产品、科研、学术支持等多个方面打造大健康品牌理念。</w:t>
      </w:r>
      <w:r w:rsidR="00F13535" w:rsidRPr="00E46E78">
        <w:rPr>
          <w:rFonts w:asciiTheme="minorEastAsia" w:hAnsiTheme="minorEastAsia" w:hint="eastAsia"/>
        </w:rPr>
        <w:t>目前</w:t>
      </w:r>
      <w:r w:rsidR="00CD720E" w:rsidRPr="00E46E78">
        <w:rPr>
          <w:rFonts w:asciiTheme="minorEastAsia" w:hAnsiTheme="minorEastAsia" w:hint="eastAsia"/>
        </w:rPr>
        <w:t>已</w:t>
      </w:r>
      <w:r w:rsidR="00025EB8" w:rsidRPr="00E46E78">
        <w:rPr>
          <w:rFonts w:asciiTheme="minorEastAsia" w:hAnsiTheme="minorEastAsia" w:hint="eastAsia"/>
        </w:rPr>
        <w:t>推出了纽崔莱定制化营养组合产品，针对男士、女士、老人等不同人群提供</w:t>
      </w:r>
      <w:r w:rsidR="00025EB8" w:rsidRPr="00E46E78">
        <w:rPr>
          <w:rFonts w:asciiTheme="minorEastAsia" w:hAnsiTheme="minorEastAsia" w:hint="eastAsia"/>
          <w:color w:val="000000" w:themeColor="text1"/>
        </w:rPr>
        <w:t>更具针对性的营养方案，以满足人们多元个性的健康需求。</w:t>
      </w:r>
      <w:r w:rsidR="007B655A" w:rsidRPr="00E46E78">
        <w:rPr>
          <w:rFonts w:asciiTheme="minorEastAsia" w:hAnsiTheme="minorEastAsia"/>
          <w:color w:val="000000" w:themeColor="text1"/>
        </w:rPr>
        <w:t>安利</w:t>
      </w:r>
      <w:r w:rsidR="007B655A" w:rsidRPr="00E46E78">
        <w:rPr>
          <w:rFonts w:asciiTheme="minorEastAsia" w:hAnsiTheme="minorEastAsia" w:hint="eastAsia"/>
          <w:color w:val="000000" w:themeColor="text1"/>
        </w:rPr>
        <w:t>还</w:t>
      </w:r>
      <w:r w:rsidR="007B655A" w:rsidRPr="00E46E78">
        <w:rPr>
          <w:rFonts w:asciiTheme="minorEastAsia" w:hAnsiTheme="minorEastAsia"/>
          <w:color w:val="000000" w:themeColor="text1"/>
        </w:rPr>
        <w:t>打造两个全新轻养生品牌：好吃好玩易分享的n*和“天然”、“潮范”的“植小颜”，抢占U35年轻消费者健康市场；</w:t>
      </w:r>
      <w:r w:rsidR="00472177" w:rsidRPr="00472177">
        <w:rPr>
          <w:rFonts w:asciiTheme="minorEastAsia" w:hAnsiTheme="minorEastAsia" w:hint="eastAsia"/>
          <w:color w:val="000000" w:themeColor="text1"/>
        </w:rPr>
        <w:t>同时推出纽崔莱现代中草药系列产品，满足对中草药信赖的A35人群尤其是银发族需求</w:t>
      </w:r>
      <w:r w:rsidR="007B655A" w:rsidRPr="00E46E78">
        <w:rPr>
          <w:rFonts w:asciiTheme="minorEastAsia" w:hAnsiTheme="minorEastAsia"/>
          <w:color w:val="000000" w:themeColor="text1"/>
        </w:rPr>
        <w:t>。</w:t>
      </w:r>
    </w:p>
    <w:p w14:paraId="34677E4C" w14:textId="77777777" w:rsidR="00601F21" w:rsidRPr="00D55537" w:rsidRDefault="00766014" w:rsidP="00601F21">
      <w:pPr>
        <w:autoSpaceDE w:val="0"/>
        <w:autoSpaceDN w:val="0"/>
        <w:adjustRightInd w:val="0"/>
        <w:jc w:val="left"/>
        <w:rPr>
          <w:color w:val="000000" w:themeColor="text1"/>
        </w:rPr>
      </w:pPr>
      <w:r w:rsidRPr="001B56D9">
        <w:rPr>
          <w:rFonts w:asciiTheme="minorEastAsia" w:hAnsiTheme="minorEastAsia" w:hint="eastAsia"/>
          <w:color w:val="000000" w:themeColor="text1"/>
        </w:rPr>
        <w:t>●</w:t>
      </w:r>
      <w:r w:rsidRPr="001B56D9">
        <w:rPr>
          <w:rFonts w:hint="eastAsia"/>
          <w:b/>
          <w:color w:val="000000" w:themeColor="text1"/>
        </w:rPr>
        <w:t>新消费主义</w:t>
      </w:r>
      <w:r w:rsidR="000E20E8" w:rsidRPr="001B56D9">
        <w:rPr>
          <w:rFonts w:hint="eastAsia"/>
          <w:b/>
          <w:color w:val="000000" w:themeColor="text1"/>
        </w:rPr>
        <w:t>崛起</w:t>
      </w:r>
      <w:r w:rsidRPr="001B56D9">
        <w:rPr>
          <w:rFonts w:hint="eastAsia"/>
          <w:b/>
          <w:color w:val="000000" w:themeColor="text1"/>
        </w:rPr>
        <w:t>：</w:t>
      </w:r>
      <w:r w:rsidR="00601F21" w:rsidRPr="00D55537">
        <w:rPr>
          <w:rFonts w:hint="eastAsia"/>
          <w:color w:val="000000" w:themeColor="text1"/>
        </w:rPr>
        <w:t>越来越多的</w:t>
      </w:r>
      <w:r w:rsidR="00051083" w:rsidRPr="00D55537">
        <w:rPr>
          <w:rFonts w:hint="eastAsia"/>
          <w:color w:val="000000" w:themeColor="text1"/>
        </w:rPr>
        <w:t>年轻人</w:t>
      </w:r>
      <w:r w:rsidR="008E48FB" w:rsidRPr="00D55537">
        <w:rPr>
          <w:rFonts w:hint="eastAsia"/>
          <w:color w:val="000000" w:themeColor="text1"/>
        </w:rPr>
        <w:t>在</w:t>
      </w:r>
      <w:r w:rsidR="00A0495A" w:rsidRPr="00D55537">
        <w:rPr>
          <w:rFonts w:hint="eastAsia"/>
          <w:color w:val="000000" w:themeColor="text1"/>
        </w:rPr>
        <w:t>购买</w:t>
      </w:r>
      <w:r w:rsidR="008E48FB" w:rsidRPr="00D55537">
        <w:rPr>
          <w:rFonts w:hint="eastAsia"/>
          <w:color w:val="000000" w:themeColor="text1"/>
        </w:rPr>
        <w:t>产品之后</w:t>
      </w:r>
      <w:r w:rsidR="00A0495A" w:rsidRPr="00D55537">
        <w:rPr>
          <w:rFonts w:hint="eastAsia"/>
          <w:color w:val="000000" w:themeColor="text1"/>
        </w:rPr>
        <w:t>还渴望通过分享产品进入同好圈，与更多兴趣相投的人进行交流互动。</w:t>
      </w:r>
      <w:r w:rsidR="00797A01" w:rsidRPr="00D55537">
        <w:rPr>
          <w:rFonts w:hint="eastAsia"/>
          <w:color w:val="000000" w:themeColor="text1"/>
        </w:rPr>
        <w:t>希望自己</w:t>
      </w:r>
      <w:r w:rsidR="0060126B" w:rsidRPr="00D55537">
        <w:rPr>
          <w:rFonts w:hint="eastAsia"/>
          <w:color w:val="000000" w:themeColor="text1"/>
        </w:rPr>
        <w:t>能够</w:t>
      </w:r>
      <w:r w:rsidR="00A0495A" w:rsidRPr="00D55537">
        <w:rPr>
          <w:color w:val="000000" w:themeColor="text1"/>
        </w:rPr>
        <w:t>在体验产品</w:t>
      </w:r>
      <w:r w:rsidR="008E48FB" w:rsidRPr="00D55537">
        <w:rPr>
          <w:rFonts w:hint="eastAsia"/>
          <w:color w:val="000000" w:themeColor="text1"/>
        </w:rPr>
        <w:t>、交流心得</w:t>
      </w:r>
      <w:r w:rsidR="00A0495A" w:rsidRPr="00D55537">
        <w:rPr>
          <w:color w:val="000000" w:themeColor="text1"/>
        </w:rPr>
        <w:t>的过程中，找到自我归属感</w:t>
      </w:r>
      <w:r w:rsidR="001838AB" w:rsidRPr="00D55537">
        <w:rPr>
          <w:rFonts w:hint="eastAsia"/>
          <w:color w:val="000000" w:themeColor="text1"/>
        </w:rPr>
        <w:t>。</w:t>
      </w:r>
      <w:r w:rsidR="005B6054" w:rsidRPr="00D55537">
        <w:rPr>
          <w:rFonts w:hint="eastAsia"/>
          <w:color w:val="000000" w:themeColor="text1"/>
        </w:rPr>
        <w:t>而安利正是通过</w:t>
      </w:r>
      <w:r w:rsidR="00601F21" w:rsidRPr="00D55537">
        <w:rPr>
          <w:rFonts w:hint="eastAsia"/>
          <w:color w:val="000000" w:themeColor="text1"/>
        </w:rPr>
        <w:t>基于产品的丰富兴趣圈，来满足年轻人追求的购买产品之外的体验需求和归属感。</w:t>
      </w:r>
    </w:p>
    <w:p w14:paraId="01650B3F" w14:textId="566915E3" w:rsidR="00EB7C88" w:rsidRPr="00D55537" w:rsidRDefault="007222C6" w:rsidP="00F6304E">
      <w:pPr>
        <w:pStyle w:val="3"/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b w:val="0"/>
          <w:bCs w:val="0"/>
          <w:color w:val="000000" w:themeColor="text1"/>
          <w:kern w:val="2"/>
          <w:sz w:val="21"/>
          <w:szCs w:val="22"/>
        </w:rPr>
      </w:pPr>
      <w:r w:rsidRPr="00D55537">
        <w:rPr>
          <w:rFonts w:asciiTheme="minorHAnsi" w:eastAsiaTheme="minorEastAsia" w:hAnsiTheme="minorHAnsi" w:cstheme="minorBidi" w:hint="eastAsia"/>
          <w:bCs w:val="0"/>
          <w:color w:val="000000" w:themeColor="text1"/>
          <w:kern w:val="2"/>
          <w:sz w:val="21"/>
          <w:szCs w:val="22"/>
        </w:rPr>
        <w:t>●</w:t>
      </w:r>
      <w:r w:rsidR="000F76AD" w:rsidRPr="00D55537">
        <w:rPr>
          <w:rFonts w:asciiTheme="minorHAnsi" w:eastAsiaTheme="minorEastAsia" w:hAnsiTheme="minorHAnsi" w:cstheme="minorBidi" w:hint="eastAsia"/>
          <w:bCs w:val="0"/>
          <w:color w:val="000000" w:themeColor="text1"/>
          <w:kern w:val="2"/>
          <w:sz w:val="21"/>
          <w:szCs w:val="22"/>
        </w:rPr>
        <w:t>兼职</w:t>
      </w:r>
      <w:r w:rsidRPr="00D55537">
        <w:rPr>
          <w:rFonts w:asciiTheme="minorHAnsi" w:eastAsiaTheme="minorEastAsia" w:hAnsiTheme="minorHAnsi" w:cstheme="minorBidi" w:hint="eastAsia"/>
          <w:bCs w:val="0"/>
          <w:color w:val="000000" w:themeColor="text1"/>
          <w:kern w:val="2"/>
          <w:sz w:val="21"/>
          <w:szCs w:val="22"/>
        </w:rPr>
        <w:t>时代来临</w:t>
      </w:r>
      <w:r w:rsidR="00766014" w:rsidRPr="00D55537">
        <w:rPr>
          <w:rFonts w:asciiTheme="minorHAnsi" w:eastAsiaTheme="minorEastAsia" w:hAnsiTheme="minorHAnsi" w:cstheme="minorBidi" w:hint="eastAsia"/>
          <w:bCs w:val="0"/>
          <w:color w:val="000000" w:themeColor="text1"/>
          <w:kern w:val="2"/>
          <w:sz w:val="21"/>
          <w:szCs w:val="22"/>
        </w:rPr>
        <w:t>：</w:t>
      </w:r>
      <w:r w:rsidR="00075626" w:rsidRPr="00D55537">
        <w:rPr>
          <w:rFonts w:asciiTheme="minorHAnsi" w:eastAsiaTheme="minorEastAsia" w:hAnsiTheme="minorHAnsi" w:cstheme="minorBidi" w:hint="eastAsia"/>
          <w:b w:val="0"/>
          <w:bCs w:val="0"/>
          <w:color w:val="000000" w:themeColor="text1"/>
          <w:kern w:val="2"/>
          <w:sz w:val="21"/>
          <w:szCs w:val="22"/>
        </w:rPr>
        <w:t>零工经济越来越发达，</w:t>
      </w:r>
      <w:r w:rsidR="00EB7C88" w:rsidRPr="00D55537">
        <w:rPr>
          <w:rFonts w:asciiTheme="minorHAnsi" w:eastAsiaTheme="minorEastAsia" w:hAnsiTheme="minorHAnsi" w:cstheme="minorBidi" w:hint="eastAsia"/>
          <w:b w:val="0"/>
          <w:bCs w:val="0"/>
          <w:color w:val="000000" w:themeColor="text1"/>
          <w:kern w:val="2"/>
          <w:sz w:val="21"/>
          <w:szCs w:val="22"/>
        </w:rPr>
        <w:t>“</w:t>
      </w:r>
      <w:r w:rsidR="009A5630" w:rsidRPr="00D55537">
        <w:rPr>
          <w:rFonts w:asciiTheme="minorHAnsi" w:eastAsiaTheme="minorEastAsia" w:hAnsiTheme="minorHAnsi" w:cstheme="minorBidi"/>
          <w:b w:val="0"/>
          <w:bCs w:val="0"/>
          <w:color w:val="000000" w:themeColor="text1"/>
          <w:kern w:val="2"/>
          <w:sz w:val="21"/>
          <w:szCs w:val="22"/>
        </w:rPr>
        <w:t>朝九晚五</w:t>
      </w:r>
      <w:r w:rsidR="00EB7C88" w:rsidRPr="00D55537">
        <w:rPr>
          <w:rFonts w:asciiTheme="minorHAnsi" w:eastAsiaTheme="minorEastAsia" w:hAnsiTheme="minorHAnsi" w:cstheme="minorBidi" w:hint="eastAsia"/>
          <w:b w:val="0"/>
          <w:bCs w:val="0"/>
          <w:color w:val="000000" w:themeColor="text1"/>
          <w:kern w:val="2"/>
          <w:sz w:val="21"/>
          <w:szCs w:val="22"/>
        </w:rPr>
        <w:t>”</w:t>
      </w:r>
      <w:r w:rsidR="009A5630" w:rsidRPr="00D55537">
        <w:rPr>
          <w:rFonts w:asciiTheme="minorHAnsi" w:eastAsiaTheme="minorEastAsia" w:hAnsiTheme="minorHAnsi" w:cstheme="minorBidi"/>
          <w:b w:val="0"/>
          <w:bCs w:val="0"/>
          <w:color w:val="000000" w:themeColor="text1"/>
          <w:kern w:val="2"/>
          <w:sz w:val="21"/>
          <w:szCs w:val="22"/>
        </w:rPr>
        <w:t>不再是唯一的工作方式</w:t>
      </w:r>
      <w:r w:rsidR="009A5630" w:rsidRPr="00D55537">
        <w:rPr>
          <w:rFonts w:asciiTheme="minorHAnsi" w:eastAsiaTheme="minorEastAsia" w:hAnsiTheme="minorHAnsi" w:cstheme="minorBidi" w:hint="eastAsia"/>
          <w:b w:val="0"/>
          <w:bCs w:val="0"/>
          <w:color w:val="000000" w:themeColor="text1"/>
          <w:kern w:val="2"/>
          <w:sz w:val="21"/>
          <w:szCs w:val="22"/>
        </w:rPr>
        <w:t>，人</w:t>
      </w:r>
      <w:r w:rsidR="00EB7C88" w:rsidRPr="00D55537">
        <w:rPr>
          <w:rFonts w:asciiTheme="minorHAnsi" w:eastAsiaTheme="minorEastAsia" w:hAnsiTheme="minorHAnsi" w:cstheme="minorBidi" w:hint="eastAsia"/>
          <w:b w:val="0"/>
          <w:bCs w:val="0"/>
          <w:color w:val="000000" w:themeColor="text1"/>
          <w:kern w:val="2"/>
          <w:sz w:val="21"/>
          <w:szCs w:val="22"/>
        </w:rPr>
        <w:t>们</w:t>
      </w:r>
      <w:r w:rsidR="009A5630" w:rsidRPr="00D55537">
        <w:rPr>
          <w:rFonts w:asciiTheme="minorHAnsi" w:eastAsiaTheme="minorEastAsia" w:hAnsiTheme="minorHAnsi" w:cstheme="minorBidi" w:hint="eastAsia"/>
          <w:b w:val="0"/>
          <w:bCs w:val="0"/>
          <w:color w:val="000000" w:themeColor="text1"/>
          <w:kern w:val="2"/>
          <w:sz w:val="21"/>
          <w:szCs w:val="22"/>
        </w:rPr>
        <w:t>希望通过多项兼职来获得额外的补贴。</w:t>
      </w:r>
      <w:r w:rsidR="005F5873" w:rsidRPr="00D55537">
        <w:rPr>
          <w:rFonts w:asciiTheme="minorHAnsi" w:eastAsiaTheme="minorEastAsia" w:hAnsiTheme="minorHAnsi" w:cstheme="minorBidi"/>
          <w:b w:val="0"/>
          <w:bCs w:val="0"/>
          <w:color w:val="000000" w:themeColor="text1"/>
          <w:kern w:val="2"/>
          <w:sz w:val="21"/>
          <w:szCs w:val="22"/>
        </w:rPr>
        <w:t>据阿里研究院报告显示，</w:t>
      </w:r>
      <w:r w:rsidR="005F5873" w:rsidRPr="00D55537">
        <w:rPr>
          <w:rFonts w:asciiTheme="minorHAnsi" w:eastAsiaTheme="minorEastAsia" w:hAnsiTheme="minorHAnsi" w:cstheme="minorBidi"/>
          <w:b w:val="0"/>
          <w:color w:val="000000" w:themeColor="text1"/>
          <w:kern w:val="2"/>
          <w:sz w:val="21"/>
          <w:szCs w:val="22"/>
        </w:rPr>
        <w:t>到</w:t>
      </w:r>
      <w:r w:rsidR="005F5873" w:rsidRPr="00D55537">
        <w:rPr>
          <w:rFonts w:asciiTheme="minorHAnsi" w:eastAsiaTheme="minorEastAsia" w:hAnsiTheme="minorHAnsi" w:cstheme="minorBidi"/>
          <w:b w:val="0"/>
          <w:color w:val="000000" w:themeColor="text1"/>
          <w:kern w:val="2"/>
          <w:sz w:val="21"/>
          <w:szCs w:val="22"/>
        </w:rPr>
        <w:t>2036</w:t>
      </w:r>
      <w:r w:rsidR="005F5873" w:rsidRPr="00D55537">
        <w:rPr>
          <w:rFonts w:asciiTheme="minorHAnsi" w:eastAsiaTheme="minorEastAsia" w:hAnsiTheme="minorHAnsi" w:cstheme="minorBidi"/>
          <w:b w:val="0"/>
          <w:color w:val="000000" w:themeColor="text1"/>
          <w:kern w:val="2"/>
          <w:sz w:val="21"/>
          <w:szCs w:val="22"/>
        </w:rPr>
        <w:t>年中国可能有多达</w:t>
      </w:r>
      <w:r w:rsidR="005F5873" w:rsidRPr="00D55537">
        <w:rPr>
          <w:rFonts w:asciiTheme="minorHAnsi" w:eastAsiaTheme="minorEastAsia" w:hAnsiTheme="minorHAnsi" w:cstheme="minorBidi"/>
          <w:b w:val="0"/>
          <w:color w:val="000000" w:themeColor="text1"/>
          <w:kern w:val="2"/>
          <w:sz w:val="21"/>
          <w:szCs w:val="22"/>
        </w:rPr>
        <w:t>4</w:t>
      </w:r>
      <w:r w:rsidR="005F5873" w:rsidRPr="00D55537">
        <w:rPr>
          <w:rFonts w:asciiTheme="minorHAnsi" w:eastAsiaTheme="minorEastAsia" w:hAnsiTheme="minorHAnsi" w:cstheme="minorBidi"/>
          <w:b w:val="0"/>
          <w:color w:val="000000" w:themeColor="text1"/>
          <w:kern w:val="2"/>
          <w:sz w:val="21"/>
          <w:szCs w:val="22"/>
        </w:rPr>
        <w:t>亿人属于零工经济的自由职业者</w:t>
      </w:r>
      <w:r w:rsidR="005F5873" w:rsidRPr="00D55537">
        <w:rPr>
          <w:rFonts w:asciiTheme="minorHAnsi" w:eastAsiaTheme="minorEastAsia" w:hAnsiTheme="minorHAnsi" w:cstheme="minorBidi" w:hint="eastAsia"/>
          <w:b w:val="0"/>
          <w:color w:val="000000" w:themeColor="text1"/>
          <w:kern w:val="2"/>
          <w:sz w:val="21"/>
          <w:szCs w:val="22"/>
        </w:rPr>
        <w:t>。</w:t>
      </w:r>
      <w:r w:rsidR="00F6304E" w:rsidRPr="00D55537">
        <w:rPr>
          <w:rFonts w:asciiTheme="minorHAnsi" w:eastAsiaTheme="minorEastAsia" w:hAnsiTheme="minorHAnsi" w:cstheme="minorBidi" w:hint="eastAsia"/>
          <w:b w:val="0"/>
          <w:bCs w:val="0"/>
          <w:color w:val="000000" w:themeColor="text1"/>
          <w:kern w:val="2"/>
          <w:sz w:val="21"/>
          <w:szCs w:val="22"/>
        </w:rPr>
        <w:t>越来越多的年轻人</w:t>
      </w:r>
      <w:r w:rsidR="00EB7C88" w:rsidRPr="00D55537">
        <w:rPr>
          <w:rFonts w:asciiTheme="minorHAnsi" w:eastAsiaTheme="minorEastAsia" w:hAnsiTheme="minorHAnsi" w:cstheme="minorBidi" w:hint="eastAsia"/>
          <w:b w:val="0"/>
          <w:bCs w:val="0"/>
          <w:color w:val="000000" w:themeColor="text1"/>
          <w:kern w:val="2"/>
          <w:sz w:val="21"/>
          <w:szCs w:val="22"/>
        </w:rPr>
        <w:t>开始寻找兼职机会，渴望成为</w:t>
      </w:r>
      <w:r w:rsidR="00F6304E" w:rsidRPr="00D55537">
        <w:rPr>
          <w:rFonts w:asciiTheme="minorHAnsi" w:eastAsiaTheme="minorEastAsia" w:hAnsiTheme="minorHAnsi" w:cstheme="minorBidi" w:hint="eastAsia"/>
          <w:b w:val="0"/>
          <w:bCs w:val="0"/>
          <w:color w:val="000000" w:themeColor="text1"/>
          <w:kern w:val="2"/>
          <w:sz w:val="21"/>
          <w:szCs w:val="22"/>
        </w:rPr>
        <w:t>斜杠青年</w:t>
      </w:r>
      <w:r w:rsidR="007A6498">
        <w:rPr>
          <w:rFonts w:asciiTheme="minorHAnsi" w:eastAsiaTheme="minorEastAsia" w:hAnsiTheme="minorHAnsi" w:cstheme="minorBidi" w:hint="eastAsia"/>
          <w:b w:val="0"/>
          <w:bCs w:val="0"/>
          <w:color w:val="000000" w:themeColor="text1"/>
          <w:kern w:val="2"/>
          <w:sz w:val="21"/>
          <w:szCs w:val="22"/>
        </w:rPr>
        <w:t>。</w:t>
      </w:r>
      <w:r w:rsidR="00DB5160" w:rsidRPr="00D55537">
        <w:rPr>
          <w:rFonts w:asciiTheme="minorHAnsi" w:eastAsiaTheme="minorEastAsia" w:hAnsiTheme="minorHAnsi" w:cstheme="minorBidi" w:hint="eastAsia"/>
          <w:b w:val="0"/>
          <w:bCs w:val="0"/>
          <w:color w:val="000000" w:themeColor="text1"/>
          <w:kern w:val="2"/>
          <w:sz w:val="21"/>
          <w:szCs w:val="22"/>
        </w:rPr>
        <w:t>安利提供的就是这样一个简单便捷</w:t>
      </w:r>
      <w:r w:rsidR="00A077C1" w:rsidRPr="00D55537">
        <w:rPr>
          <w:rFonts w:asciiTheme="minorHAnsi" w:eastAsiaTheme="minorEastAsia" w:hAnsiTheme="minorHAnsi" w:cstheme="minorBidi" w:hint="eastAsia"/>
          <w:b w:val="0"/>
          <w:bCs w:val="0"/>
          <w:color w:val="000000" w:themeColor="text1"/>
          <w:kern w:val="2"/>
          <w:sz w:val="21"/>
          <w:szCs w:val="22"/>
        </w:rPr>
        <w:t>零</w:t>
      </w:r>
      <w:r w:rsidR="00DB5160" w:rsidRPr="00D55537">
        <w:rPr>
          <w:rFonts w:asciiTheme="minorHAnsi" w:eastAsiaTheme="minorEastAsia" w:hAnsiTheme="minorHAnsi" w:cstheme="minorBidi" w:hint="eastAsia"/>
          <w:b w:val="0"/>
          <w:bCs w:val="0"/>
          <w:color w:val="000000" w:themeColor="text1"/>
          <w:kern w:val="2"/>
          <w:sz w:val="21"/>
          <w:szCs w:val="22"/>
        </w:rPr>
        <w:t>投入，从碎片时间做起，就能轻松赚取零花钱的兼职机会。</w:t>
      </w:r>
    </w:p>
    <w:p w14:paraId="0AEE659A" w14:textId="29D11954" w:rsidR="000C79C9" w:rsidRPr="00A077C1" w:rsidRDefault="00E425F7" w:rsidP="00A077C1">
      <w:pPr>
        <w:widowControl/>
        <w:snapToGrid w:val="0"/>
        <w:spacing w:line="259" w:lineRule="auto"/>
        <w:rPr>
          <w:rFonts w:ascii="宋体" w:eastAsia="宋体" w:hAnsi="宋体" w:cs="Calibri"/>
          <w:kern w:val="0"/>
          <w:szCs w:val="21"/>
        </w:rPr>
      </w:pPr>
    </w:p>
    <w:sectPr w:rsidR="000C79C9" w:rsidRPr="00A077C1" w:rsidSect="00041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823757" w14:textId="77777777" w:rsidR="00E425F7" w:rsidRDefault="00E425F7" w:rsidP="00077BE4">
      <w:r>
        <w:separator/>
      </w:r>
    </w:p>
  </w:endnote>
  <w:endnote w:type="continuationSeparator" w:id="0">
    <w:p w14:paraId="2E866CD8" w14:textId="77777777" w:rsidR="00E425F7" w:rsidRDefault="00E425F7" w:rsidP="00077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B56C8D" w14:textId="77777777" w:rsidR="00E425F7" w:rsidRDefault="00E425F7" w:rsidP="00077BE4">
      <w:r>
        <w:separator/>
      </w:r>
    </w:p>
  </w:footnote>
  <w:footnote w:type="continuationSeparator" w:id="0">
    <w:p w14:paraId="09E08024" w14:textId="77777777" w:rsidR="00E425F7" w:rsidRDefault="00E425F7" w:rsidP="00077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E2876"/>
    <w:multiLevelType w:val="multilevel"/>
    <w:tmpl w:val="BEE6F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F361EC"/>
    <w:multiLevelType w:val="hybridMultilevel"/>
    <w:tmpl w:val="90104B3A"/>
    <w:lvl w:ilvl="0" w:tplc="7A14D4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A6B"/>
    <w:rsid w:val="00024894"/>
    <w:rsid w:val="00025EB8"/>
    <w:rsid w:val="0002708B"/>
    <w:rsid w:val="00027C09"/>
    <w:rsid w:val="00027E37"/>
    <w:rsid w:val="00031E95"/>
    <w:rsid w:val="000341F3"/>
    <w:rsid w:val="0004323B"/>
    <w:rsid w:val="00051083"/>
    <w:rsid w:val="00055AF0"/>
    <w:rsid w:val="00070277"/>
    <w:rsid w:val="00075626"/>
    <w:rsid w:val="000770A9"/>
    <w:rsid w:val="00077BE4"/>
    <w:rsid w:val="00083D52"/>
    <w:rsid w:val="00085729"/>
    <w:rsid w:val="00086845"/>
    <w:rsid w:val="00086A98"/>
    <w:rsid w:val="00095D84"/>
    <w:rsid w:val="000C110A"/>
    <w:rsid w:val="000C30FE"/>
    <w:rsid w:val="000E030C"/>
    <w:rsid w:val="000E20E8"/>
    <w:rsid w:val="000F6687"/>
    <w:rsid w:val="000F76AD"/>
    <w:rsid w:val="001017A5"/>
    <w:rsid w:val="00113333"/>
    <w:rsid w:val="0011444E"/>
    <w:rsid w:val="00123B16"/>
    <w:rsid w:val="00127C53"/>
    <w:rsid w:val="001338DE"/>
    <w:rsid w:val="0014222F"/>
    <w:rsid w:val="0014274E"/>
    <w:rsid w:val="00143665"/>
    <w:rsid w:val="00161D02"/>
    <w:rsid w:val="00162F28"/>
    <w:rsid w:val="001703E4"/>
    <w:rsid w:val="00171BD5"/>
    <w:rsid w:val="00176A80"/>
    <w:rsid w:val="001838AB"/>
    <w:rsid w:val="001A375A"/>
    <w:rsid w:val="001B3769"/>
    <w:rsid w:val="001B56D9"/>
    <w:rsid w:val="001B72F1"/>
    <w:rsid w:val="001D1F09"/>
    <w:rsid w:val="001E1BB0"/>
    <w:rsid w:val="001E3B65"/>
    <w:rsid w:val="00203ED6"/>
    <w:rsid w:val="00206778"/>
    <w:rsid w:val="00213E60"/>
    <w:rsid w:val="0021434B"/>
    <w:rsid w:val="00221E1C"/>
    <w:rsid w:val="0023444B"/>
    <w:rsid w:val="00234D9B"/>
    <w:rsid w:val="00237781"/>
    <w:rsid w:val="00251146"/>
    <w:rsid w:val="00262191"/>
    <w:rsid w:val="00265B9D"/>
    <w:rsid w:val="00266CBE"/>
    <w:rsid w:val="00274594"/>
    <w:rsid w:val="0028039E"/>
    <w:rsid w:val="00281BCB"/>
    <w:rsid w:val="00281D85"/>
    <w:rsid w:val="0028325E"/>
    <w:rsid w:val="0028509F"/>
    <w:rsid w:val="00287118"/>
    <w:rsid w:val="00293B12"/>
    <w:rsid w:val="002C4CB1"/>
    <w:rsid w:val="002D7C32"/>
    <w:rsid w:val="002E478C"/>
    <w:rsid w:val="002F457B"/>
    <w:rsid w:val="002F5B25"/>
    <w:rsid w:val="002F637D"/>
    <w:rsid w:val="0030021E"/>
    <w:rsid w:val="00300DA6"/>
    <w:rsid w:val="003151E7"/>
    <w:rsid w:val="003172AA"/>
    <w:rsid w:val="00327EC9"/>
    <w:rsid w:val="00332510"/>
    <w:rsid w:val="00332B22"/>
    <w:rsid w:val="0034176B"/>
    <w:rsid w:val="00343128"/>
    <w:rsid w:val="00343EF8"/>
    <w:rsid w:val="003614B3"/>
    <w:rsid w:val="003624A2"/>
    <w:rsid w:val="003659F7"/>
    <w:rsid w:val="00371102"/>
    <w:rsid w:val="003B191F"/>
    <w:rsid w:val="003B2F37"/>
    <w:rsid w:val="003C52A9"/>
    <w:rsid w:val="003C781F"/>
    <w:rsid w:val="003D0AA9"/>
    <w:rsid w:val="003E44E2"/>
    <w:rsid w:val="003E7C3B"/>
    <w:rsid w:val="003F1FF5"/>
    <w:rsid w:val="003F200F"/>
    <w:rsid w:val="003F462D"/>
    <w:rsid w:val="004068DD"/>
    <w:rsid w:val="004139FC"/>
    <w:rsid w:val="004242CF"/>
    <w:rsid w:val="0042689E"/>
    <w:rsid w:val="004453D9"/>
    <w:rsid w:val="00451173"/>
    <w:rsid w:val="004529B3"/>
    <w:rsid w:val="00472177"/>
    <w:rsid w:val="004742E0"/>
    <w:rsid w:val="00481A17"/>
    <w:rsid w:val="004A6513"/>
    <w:rsid w:val="004B3748"/>
    <w:rsid w:val="004C5255"/>
    <w:rsid w:val="004C6038"/>
    <w:rsid w:val="004E585C"/>
    <w:rsid w:val="004F6983"/>
    <w:rsid w:val="005121F2"/>
    <w:rsid w:val="00513448"/>
    <w:rsid w:val="00513E39"/>
    <w:rsid w:val="005158A6"/>
    <w:rsid w:val="0051731D"/>
    <w:rsid w:val="00534320"/>
    <w:rsid w:val="00534CFA"/>
    <w:rsid w:val="0053503A"/>
    <w:rsid w:val="00546CC8"/>
    <w:rsid w:val="00554730"/>
    <w:rsid w:val="00557E67"/>
    <w:rsid w:val="00561A64"/>
    <w:rsid w:val="00572D30"/>
    <w:rsid w:val="0058215B"/>
    <w:rsid w:val="00583B19"/>
    <w:rsid w:val="00591858"/>
    <w:rsid w:val="005A4056"/>
    <w:rsid w:val="005B6054"/>
    <w:rsid w:val="005C3FF6"/>
    <w:rsid w:val="005C76A1"/>
    <w:rsid w:val="005D3A0D"/>
    <w:rsid w:val="005E2F96"/>
    <w:rsid w:val="005E4524"/>
    <w:rsid w:val="005F457C"/>
    <w:rsid w:val="005F5873"/>
    <w:rsid w:val="0060126B"/>
    <w:rsid w:val="00601F21"/>
    <w:rsid w:val="0060493E"/>
    <w:rsid w:val="00612379"/>
    <w:rsid w:val="006245D1"/>
    <w:rsid w:val="00630942"/>
    <w:rsid w:val="00641D94"/>
    <w:rsid w:val="00642FF4"/>
    <w:rsid w:val="00645098"/>
    <w:rsid w:val="006469E2"/>
    <w:rsid w:val="00646B6D"/>
    <w:rsid w:val="006736D3"/>
    <w:rsid w:val="006747BE"/>
    <w:rsid w:val="00675DC7"/>
    <w:rsid w:val="00682076"/>
    <w:rsid w:val="00686CDC"/>
    <w:rsid w:val="006A30F1"/>
    <w:rsid w:val="006A69F6"/>
    <w:rsid w:val="006B04F5"/>
    <w:rsid w:val="006C2BFC"/>
    <w:rsid w:val="006D00BF"/>
    <w:rsid w:val="006D047F"/>
    <w:rsid w:val="006E1709"/>
    <w:rsid w:val="006E391F"/>
    <w:rsid w:val="006E4115"/>
    <w:rsid w:val="006F27FB"/>
    <w:rsid w:val="006F3CFE"/>
    <w:rsid w:val="0070718D"/>
    <w:rsid w:val="00710DD9"/>
    <w:rsid w:val="00721038"/>
    <w:rsid w:val="007222C6"/>
    <w:rsid w:val="00725918"/>
    <w:rsid w:val="00732E02"/>
    <w:rsid w:val="00734D80"/>
    <w:rsid w:val="0073711C"/>
    <w:rsid w:val="00747A58"/>
    <w:rsid w:val="0075476E"/>
    <w:rsid w:val="00760FC5"/>
    <w:rsid w:val="00766014"/>
    <w:rsid w:val="00767AD7"/>
    <w:rsid w:val="0078478A"/>
    <w:rsid w:val="00794297"/>
    <w:rsid w:val="00794384"/>
    <w:rsid w:val="00797A01"/>
    <w:rsid w:val="007A6498"/>
    <w:rsid w:val="007B14FA"/>
    <w:rsid w:val="007B655A"/>
    <w:rsid w:val="007D7D2D"/>
    <w:rsid w:val="007E28B5"/>
    <w:rsid w:val="007E3060"/>
    <w:rsid w:val="007E311C"/>
    <w:rsid w:val="007E3974"/>
    <w:rsid w:val="007F193E"/>
    <w:rsid w:val="007F4144"/>
    <w:rsid w:val="008010E5"/>
    <w:rsid w:val="00803874"/>
    <w:rsid w:val="00810ADC"/>
    <w:rsid w:val="0081639B"/>
    <w:rsid w:val="00821F06"/>
    <w:rsid w:val="008310CE"/>
    <w:rsid w:val="008331B1"/>
    <w:rsid w:val="00852722"/>
    <w:rsid w:val="00854FF6"/>
    <w:rsid w:val="00887C37"/>
    <w:rsid w:val="00890AA6"/>
    <w:rsid w:val="008B0FB8"/>
    <w:rsid w:val="008B2B73"/>
    <w:rsid w:val="008B6FF7"/>
    <w:rsid w:val="008D72ED"/>
    <w:rsid w:val="008D7C16"/>
    <w:rsid w:val="008E48FB"/>
    <w:rsid w:val="00922C06"/>
    <w:rsid w:val="00923AF8"/>
    <w:rsid w:val="00924F3A"/>
    <w:rsid w:val="0094197F"/>
    <w:rsid w:val="00945660"/>
    <w:rsid w:val="0095508D"/>
    <w:rsid w:val="009666CF"/>
    <w:rsid w:val="0098047B"/>
    <w:rsid w:val="00981C2C"/>
    <w:rsid w:val="00986D9C"/>
    <w:rsid w:val="009917CB"/>
    <w:rsid w:val="009949F7"/>
    <w:rsid w:val="009A34B2"/>
    <w:rsid w:val="009A5630"/>
    <w:rsid w:val="009C16C8"/>
    <w:rsid w:val="009C29CD"/>
    <w:rsid w:val="009C75BC"/>
    <w:rsid w:val="009D4B34"/>
    <w:rsid w:val="009E4511"/>
    <w:rsid w:val="009F296F"/>
    <w:rsid w:val="00A0495A"/>
    <w:rsid w:val="00A05C57"/>
    <w:rsid w:val="00A077C1"/>
    <w:rsid w:val="00A10A7F"/>
    <w:rsid w:val="00A138AF"/>
    <w:rsid w:val="00A258BB"/>
    <w:rsid w:val="00A51FE6"/>
    <w:rsid w:val="00A5475F"/>
    <w:rsid w:val="00A562FB"/>
    <w:rsid w:val="00A622E4"/>
    <w:rsid w:val="00A62B0A"/>
    <w:rsid w:val="00A65ADC"/>
    <w:rsid w:val="00A664A7"/>
    <w:rsid w:val="00A84FC1"/>
    <w:rsid w:val="00A91706"/>
    <w:rsid w:val="00A91FA8"/>
    <w:rsid w:val="00AA1C33"/>
    <w:rsid w:val="00AA7118"/>
    <w:rsid w:val="00AC481E"/>
    <w:rsid w:val="00AC634D"/>
    <w:rsid w:val="00AD0E03"/>
    <w:rsid w:val="00AE27EB"/>
    <w:rsid w:val="00AE3601"/>
    <w:rsid w:val="00B120A6"/>
    <w:rsid w:val="00B46D55"/>
    <w:rsid w:val="00B47004"/>
    <w:rsid w:val="00B56882"/>
    <w:rsid w:val="00B575D5"/>
    <w:rsid w:val="00B80FA4"/>
    <w:rsid w:val="00BB25E6"/>
    <w:rsid w:val="00BB7A6B"/>
    <w:rsid w:val="00BC7103"/>
    <w:rsid w:val="00BE4AAD"/>
    <w:rsid w:val="00BF0277"/>
    <w:rsid w:val="00BF5077"/>
    <w:rsid w:val="00BF6865"/>
    <w:rsid w:val="00C327C4"/>
    <w:rsid w:val="00C52599"/>
    <w:rsid w:val="00C60592"/>
    <w:rsid w:val="00C609D4"/>
    <w:rsid w:val="00C65371"/>
    <w:rsid w:val="00C66D89"/>
    <w:rsid w:val="00C75019"/>
    <w:rsid w:val="00C75482"/>
    <w:rsid w:val="00C86914"/>
    <w:rsid w:val="00C86A91"/>
    <w:rsid w:val="00C93579"/>
    <w:rsid w:val="00C936DA"/>
    <w:rsid w:val="00CC0FA8"/>
    <w:rsid w:val="00CC1E58"/>
    <w:rsid w:val="00CC4214"/>
    <w:rsid w:val="00CD0D8D"/>
    <w:rsid w:val="00CD1327"/>
    <w:rsid w:val="00CD2820"/>
    <w:rsid w:val="00CD6C8B"/>
    <w:rsid w:val="00CD720E"/>
    <w:rsid w:val="00CF5F87"/>
    <w:rsid w:val="00CF6A1D"/>
    <w:rsid w:val="00D01B28"/>
    <w:rsid w:val="00D025C2"/>
    <w:rsid w:val="00D04A4E"/>
    <w:rsid w:val="00D07E78"/>
    <w:rsid w:val="00D12DF0"/>
    <w:rsid w:val="00D14AD9"/>
    <w:rsid w:val="00D17B1C"/>
    <w:rsid w:val="00D17D7C"/>
    <w:rsid w:val="00D253E8"/>
    <w:rsid w:val="00D2622A"/>
    <w:rsid w:val="00D36DCC"/>
    <w:rsid w:val="00D37208"/>
    <w:rsid w:val="00D37BF7"/>
    <w:rsid w:val="00D4194B"/>
    <w:rsid w:val="00D5107A"/>
    <w:rsid w:val="00D5503E"/>
    <w:rsid w:val="00D55537"/>
    <w:rsid w:val="00D572F4"/>
    <w:rsid w:val="00D7584D"/>
    <w:rsid w:val="00D83B13"/>
    <w:rsid w:val="00D852C9"/>
    <w:rsid w:val="00D86F78"/>
    <w:rsid w:val="00D97EE6"/>
    <w:rsid w:val="00DA3359"/>
    <w:rsid w:val="00DB5160"/>
    <w:rsid w:val="00DB5F2C"/>
    <w:rsid w:val="00DC5292"/>
    <w:rsid w:val="00DD030D"/>
    <w:rsid w:val="00DD08EC"/>
    <w:rsid w:val="00DE5442"/>
    <w:rsid w:val="00DF5A4B"/>
    <w:rsid w:val="00E02057"/>
    <w:rsid w:val="00E1394E"/>
    <w:rsid w:val="00E2476D"/>
    <w:rsid w:val="00E30005"/>
    <w:rsid w:val="00E33FF7"/>
    <w:rsid w:val="00E34689"/>
    <w:rsid w:val="00E35FE8"/>
    <w:rsid w:val="00E3674B"/>
    <w:rsid w:val="00E40318"/>
    <w:rsid w:val="00E425F7"/>
    <w:rsid w:val="00E4438B"/>
    <w:rsid w:val="00E46E78"/>
    <w:rsid w:val="00E56F23"/>
    <w:rsid w:val="00E65342"/>
    <w:rsid w:val="00E65FCE"/>
    <w:rsid w:val="00E7428D"/>
    <w:rsid w:val="00E77774"/>
    <w:rsid w:val="00E8183E"/>
    <w:rsid w:val="00E83368"/>
    <w:rsid w:val="00E8514A"/>
    <w:rsid w:val="00E854B5"/>
    <w:rsid w:val="00EA32E1"/>
    <w:rsid w:val="00EA3C95"/>
    <w:rsid w:val="00EA7903"/>
    <w:rsid w:val="00EB192A"/>
    <w:rsid w:val="00EB6CB6"/>
    <w:rsid w:val="00EB7C88"/>
    <w:rsid w:val="00EB7FCC"/>
    <w:rsid w:val="00EE0614"/>
    <w:rsid w:val="00EF1E08"/>
    <w:rsid w:val="00F01535"/>
    <w:rsid w:val="00F05CB6"/>
    <w:rsid w:val="00F12698"/>
    <w:rsid w:val="00F13535"/>
    <w:rsid w:val="00F209CC"/>
    <w:rsid w:val="00F23694"/>
    <w:rsid w:val="00F34B76"/>
    <w:rsid w:val="00F55BDE"/>
    <w:rsid w:val="00F6304E"/>
    <w:rsid w:val="00F73B36"/>
    <w:rsid w:val="00F74151"/>
    <w:rsid w:val="00F74800"/>
    <w:rsid w:val="00F75AA5"/>
    <w:rsid w:val="00F823A0"/>
    <w:rsid w:val="00F823BE"/>
    <w:rsid w:val="00F85BD3"/>
    <w:rsid w:val="00F931F3"/>
    <w:rsid w:val="00F956F2"/>
    <w:rsid w:val="00FA17AF"/>
    <w:rsid w:val="00FA2C32"/>
    <w:rsid w:val="00FA49A1"/>
    <w:rsid w:val="00FC1E2A"/>
    <w:rsid w:val="00FD0467"/>
    <w:rsid w:val="00FD51FC"/>
    <w:rsid w:val="00FD5FEC"/>
    <w:rsid w:val="00FD6F64"/>
    <w:rsid w:val="00FE30D5"/>
    <w:rsid w:val="00FE6304"/>
    <w:rsid w:val="00FF296C"/>
    <w:rsid w:val="00FF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49D952"/>
  <w15:docId w15:val="{55650866-28C9-4E0E-ADD4-8E9615407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A6B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FD046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B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7B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7B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7BE4"/>
    <w:rPr>
      <w:sz w:val="18"/>
      <w:szCs w:val="18"/>
    </w:rPr>
  </w:style>
  <w:style w:type="paragraph" w:styleId="a7">
    <w:name w:val="List Paragraph"/>
    <w:basedOn w:val="a"/>
    <w:link w:val="a8"/>
    <w:uiPriority w:val="34"/>
    <w:qFormat/>
    <w:rsid w:val="00D4194B"/>
    <w:pPr>
      <w:ind w:firstLineChars="200" w:firstLine="420"/>
    </w:pPr>
  </w:style>
  <w:style w:type="character" w:customStyle="1" w:styleId="a8">
    <w:name w:val="列表段落 字符"/>
    <w:basedOn w:val="a0"/>
    <w:link w:val="a7"/>
    <w:uiPriority w:val="34"/>
    <w:rsid w:val="00D4194B"/>
  </w:style>
  <w:style w:type="character" w:customStyle="1" w:styleId="30">
    <w:name w:val="标题 3 字符"/>
    <w:basedOn w:val="a0"/>
    <w:link w:val="3"/>
    <w:uiPriority w:val="9"/>
    <w:rsid w:val="00FD0467"/>
    <w:rPr>
      <w:rFonts w:ascii="宋体" w:eastAsia="宋体" w:hAnsi="宋体" w:cs="宋体"/>
      <w:b/>
      <w:bCs/>
      <w:kern w:val="0"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FD0467"/>
    <w:rPr>
      <w:color w:val="0000FF"/>
      <w:u w:val="single"/>
    </w:rPr>
  </w:style>
  <w:style w:type="character" w:styleId="aa">
    <w:name w:val="Emphasis"/>
    <w:basedOn w:val="a0"/>
    <w:uiPriority w:val="20"/>
    <w:qFormat/>
    <w:rsid w:val="00FD0467"/>
    <w:rPr>
      <w:i/>
      <w:iCs/>
    </w:rPr>
  </w:style>
  <w:style w:type="character" w:styleId="ab">
    <w:name w:val="Strong"/>
    <w:basedOn w:val="a0"/>
    <w:uiPriority w:val="22"/>
    <w:qFormat/>
    <w:rsid w:val="005F5873"/>
    <w:rPr>
      <w:b/>
      <w:bCs/>
    </w:rPr>
  </w:style>
  <w:style w:type="paragraph" w:styleId="ac">
    <w:name w:val="Normal (Web)"/>
    <w:basedOn w:val="a"/>
    <w:uiPriority w:val="99"/>
    <w:unhideWhenUsed/>
    <w:rsid w:val="004A65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88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91</Words>
  <Characters>521</Characters>
  <Application>Microsoft Office Word</Application>
  <DocSecurity>0</DocSecurity>
  <Lines>4</Lines>
  <Paragraphs>1</Paragraphs>
  <ScaleCrop>false</ScaleCrop>
  <Company>SkyStar Corpmedia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</dc:creator>
  <cp:keywords/>
  <dc:description/>
  <cp:lastModifiedBy>Yang Doris</cp:lastModifiedBy>
  <cp:revision>76</cp:revision>
  <dcterms:created xsi:type="dcterms:W3CDTF">2020-05-08T10:32:00Z</dcterms:created>
  <dcterms:modified xsi:type="dcterms:W3CDTF">2020-05-25T04:46:00Z</dcterms:modified>
</cp:coreProperties>
</file>