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949A2" w14:textId="6EF0322F" w:rsidR="00387400" w:rsidRPr="007E75C7" w:rsidRDefault="007E75C7">
      <w:pPr>
        <w:rPr>
          <w:rFonts w:ascii="宋体" w:eastAsia="宋体" w:hAnsi="宋体" w:cs="宋体"/>
          <w:b/>
          <w:kern w:val="0"/>
          <w:sz w:val="24"/>
          <w:szCs w:val="24"/>
        </w:rPr>
      </w:pPr>
      <w:bookmarkStart w:id="0" w:name="_GoBack"/>
      <w:r w:rsidRPr="007E75C7">
        <w:rPr>
          <w:rFonts w:ascii="宋体" w:eastAsia="宋体" w:hAnsi="宋体" w:cs="宋体" w:hint="eastAsia"/>
          <w:b/>
          <w:kern w:val="0"/>
          <w:sz w:val="24"/>
          <w:szCs w:val="24"/>
        </w:rPr>
        <w:t>Q：</w:t>
      </w:r>
      <w:r w:rsidRPr="007E75C7">
        <w:rPr>
          <w:rFonts w:ascii="宋体" w:eastAsia="宋体" w:hAnsi="宋体" w:cs="宋体"/>
          <w:b/>
          <w:kern w:val="0"/>
          <w:sz w:val="24"/>
          <w:szCs w:val="24"/>
        </w:rPr>
        <w:t>有人说，</w:t>
      </w:r>
      <w:proofErr w:type="gramStart"/>
      <w:r w:rsidRPr="007E75C7">
        <w:rPr>
          <w:rFonts w:ascii="宋体" w:eastAsia="宋体" w:hAnsi="宋体" w:cs="宋体"/>
          <w:b/>
          <w:kern w:val="0"/>
          <w:sz w:val="24"/>
          <w:szCs w:val="24"/>
        </w:rPr>
        <w:t>做安利</w:t>
      </w:r>
      <w:proofErr w:type="gramEnd"/>
      <w:r w:rsidRPr="007E75C7">
        <w:rPr>
          <w:rFonts w:ascii="宋体" w:eastAsia="宋体" w:hAnsi="宋体" w:cs="宋体"/>
          <w:b/>
          <w:kern w:val="0"/>
          <w:sz w:val="24"/>
          <w:szCs w:val="24"/>
        </w:rPr>
        <w:t>很难，业绩每月归零，安利公司怎么看？</w:t>
      </w:r>
    </w:p>
    <w:p w14:paraId="20DD397F" w14:textId="61F38A3C" w:rsidR="007E75C7" w:rsidRPr="007E75C7" w:rsidRDefault="007E75C7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p w14:paraId="177EBA89" w14:textId="0FC21B6E" w:rsidR="007E75C7" w:rsidRDefault="007E75C7" w:rsidP="007E75C7">
      <w:pPr>
        <w:pStyle w:val="a3"/>
      </w:pPr>
      <w:r w:rsidRPr="007E75C7">
        <w:rPr>
          <w:rFonts w:hint="eastAsia"/>
          <w:b/>
        </w:rPr>
        <w:t>A：</w:t>
      </w:r>
      <w:bookmarkEnd w:id="0"/>
      <w:r>
        <w:t>业绩归零与</w:t>
      </w:r>
      <w:proofErr w:type="gramStart"/>
      <w:r>
        <w:t>不</w:t>
      </w:r>
      <w:proofErr w:type="gramEnd"/>
      <w:r>
        <w:t>归零是计算营销人员业绩时的两种不同计算方法，是各个企业的不同做法，与难易无关。所谓归零是指每月的业绩当月结算，</w:t>
      </w:r>
      <w:proofErr w:type="gramStart"/>
      <w:r>
        <w:t>不</w:t>
      </w:r>
      <w:proofErr w:type="gramEnd"/>
      <w:r>
        <w:t>累计到下月；而</w:t>
      </w:r>
      <w:proofErr w:type="gramStart"/>
      <w:r>
        <w:t>不</w:t>
      </w:r>
      <w:proofErr w:type="gramEnd"/>
      <w:r>
        <w:t>归零则是指</w:t>
      </w:r>
      <w:proofErr w:type="gramStart"/>
      <w:r>
        <w:t>当月业绩</w:t>
      </w:r>
      <w:proofErr w:type="gramEnd"/>
      <w:r>
        <w:t>和以前的业绩累积计算，用于确定当月计算佣金的比率。以此作为</w:t>
      </w:r>
      <w:proofErr w:type="gramStart"/>
      <w:r>
        <w:t>做安利很难</w:t>
      </w:r>
      <w:proofErr w:type="gramEnd"/>
      <w:r>
        <w:t>的理由是站不住脚的，原因如下：</w:t>
      </w:r>
    </w:p>
    <w:p w14:paraId="73C6EAEA" w14:textId="77777777" w:rsidR="007E75C7" w:rsidRDefault="007E75C7" w:rsidP="007E75C7">
      <w:pPr>
        <w:pStyle w:val="a3"/>
      </w:pPr>
      <w:r>
        <w:t>A、在不归零制度下，许多获得“高职级”的营销人员，其“高职级”可能是通过长期的业绩累积而来的，而其每月的销售业绩可能很低或是为零。因此其以销售业绩为基础计算的销售收入，也可能很低或是为零。这种“高职级，零奖金”的现象说明不归零制度下的“高职级”可能只是徒有其名，并无其实。</w:t>
      </w:r>
    </w:p>
    <w:p w14:paraId="312F0859" w14:textId="77777777" w:rsidR="007E75C7" w:rsidRDefault="007E75C7" w:rsidP="007E75C7">
      <w:pPr>
        <w:pStyle w:val="a3"/>
      </w:pPr>
      <w:r>
        <w:t>B、不归零制度不利于鼓励营销人员积极销售和激发生产力。而在归零制中，职级级别能客观体现其实际销售能力，营销人员要取得高的奖金比率，必须不断提高销售能力。因此，在归零制度下，高职级营销人员的销售能力得到锻炼，其获得的奖金与职级也是名实相符的。业绩每月归零，但是个人能力</w:t>
      </w:r>
      <w:proofErr w:type="gramStart"/>
      <w:r>
        <w:t>不</w:t>
      </w:r>
      <w:proofErr w:type="gramEnd"/>
      <w:r>
        <w:t>归零，累积的市场和顾客也</w:t>
      </w:r>
      <w:proofErr w:type="gramStart"/>
      <w:r>
        <w:t>不</w:t>
      </w:r>
      <w:proofErr w:type="gramEnd"/>
      <w:r>
        <w:t>归零。</w:t>
      </w:r>
    </w:p>
    <w:p w14:paraId="570B1C7A" w14:textId="77777777" w:rsidR="007E75C7" w:rsidRPr="007E75C7" w:rsidRDefault="007E75C7">
      <w:pPr>
        <w:rPr>
          <w:rFonts w:hint="eastAsia"/>
        </w:rPr>
      </w:pPr>
    </w:p>
    <w:sectPr w:rsidR="007E75C7" w:rsidRPr="007E7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58"/>
    <w:rsid w:val="00387400"/>
    <w:rsid w:val="00707BE3"/>
    <w:rsid w:val="007E75C7"/>
    <w:rsid w:val="00DA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53C4"/>
  <w15:chartTrackingRefBased/>
  <w15:docId w15:val="{25B1D7A1-BA64-4B7A-AFEB-562E8BC7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5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Doris</dc:creator>
  <cp:keywords/>
  <dc:description/>
  <cp:lastModifiedBy>Yang Doris</cp:lastModifiedBy>
  <cp:revision>2</cp:revision>
  <dcterms:created xsi:type="dcterms:W3CDTF">2018-09-13T02:47:00Z</dcterms:created>
  <dcterms:modified xsi:type="dcterms:W3CDTF">2018-09-13T02:49:00Z</dcterms:modified>
</cp:coreProperties>
</file>